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74" w:rsidRDefault="00717374" w:rsidP="00717374">
      <w:pPr>
        <w:spacing w:after="0"/>
        <w:rPr>
          <w:rFonts w:eastAsiaTheme="minorHAnsi"/>
        </w:rPr>
      </w:pPr>
    </w:p>
    <w:p w:rsidR="00717374" w:rsidRPr="00577A87" w:rsidRDefault="00717374" w:rsidP="00717374">
      <w:pPr>
        <w:spacing w:after="0"/>
        <w:rPr>
          <w:rFonts w:eastAsiaTheme="minorHAnsi"/>
        </w:rPr>
      </w:pPr>
    </w:p>
    <w:p w:rsidR="00717374" w:rsidRPr="00577A87" w:rsidRDefault="00717374" w:rsidP="00717374">
      <w:pPr>
        <w:spacing w:after="0"/>
        <w:rPr>
          <w:rFonts w:eastAsiaTheme="minorHAnsi"/>
        </w:rPr>
      </w:pPr>
      <w:r w:rsidRPr="00577A87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62D60" wp14:editId="62A791BE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5705475" cy="1905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0C602" id="직선 연결선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14.05pt" to="847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" strokecolor="black [3213]">
                <v:stroke joinstyle="miter"/>
                <w10:wrap anchorx="margin"/>
              </v:line>
            </w:pict>
          </mc:Fallback>
        </mc:AlternateContent>
      </w:r>
    </w:p>
    <w:p w:rsidR="00717374" w:rsidRPr="00577A87" w:rsidRDefault="00717374" w:rsidP="00717374">
      <w:pPr>
        <w:pStyle w:val="a3"/>
        <w:rPr>
          <w:sz w:val="44"/>
        </w:rPr>
      </w:pPr>
      <w:r w:rsidRPr="00577A87">
        <w:rPr>
          <w:rFonts w:hint="eastAsia"/>
          <w:sz w:val="44"/>
        </w:rPr>
        <w:t xml:space="preserve">2025년 바이오기업 </w:t>
      </w:r>
      <w:r w:rsidRPr="00577A87">
        <w:rPr>
          <w:sz w:val="44"/>
        </w:rPr>
        <w:t>GMP</w:t>
      </w:r>
      <w:r w:rsidRPr="00577A87">
        <w:rPr>
          <w:rFonts w:hint="eastAsia"/>
          <w:sz w:val="44"/>
        </w:rPr>
        <w:t xml:space="preserve"> 지원 </w:t>
      </w:r>
    </w:p>
    <w:p w:rsidR="00717374" w:rsidRPr="00577A87" w:rsidRDefault="00717374" w:rsidP="00717374">
      <w:pPr>
        <w:pStyle w:val="a3"/>
        <w:rPr>
          <w:sz w:val="44"/>
        </w:rPr>
      </w:pPr>
      <w:r w:rsidRPr="00577A87">
        <w:rPr>
          <w:rFonts w:hint="eastAsia"/>
          <w:sz w:val="44"/>
        </w:rPr>
        <w:t>신청서 및 연구계획서</w:t>
      </w:r>
    </w:p>
    <w:p w:rsidR="00717374" w:rsidRDefault="00717374" w:rsidP="00717374">
      <w:pPr>
        <w:pStyle w:val="a3"/>
        <w:rPr>
          <w:sz w:val="40"/>
        </w:rPr>
      </w:pPr>
      <w:r w:rsidRPr="00577A87">
        <w:rPr>
          <w:rFonts w:eastAsiaTheme="minorHAns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F0601" wp14:editId="76E64859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5705475" cy="19050"/>
                <wp:effectExtent l="0" t="0" r="28575" b="19050"/>
                <wp:wrapNone/>
                <wp:docPr id="8" name="직선 연결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F6E25" id="직선 연결선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3.3pt" to="84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" strokecolor="black [3213]">
                <v:stroke joinstyle="miter"/>
                <w10:wrap anchorx="margin"/>
              </v:line>
            </w:pict>
          </mc:Fallback>
        </mc:AlternateContent>
      </w:r>
    </w:p>
    <w:p w:rsidR="00717374" w:rsidRPr="007C5C5E" w:rsidRDefault="00717374" w:rsidP="00717374">
      <w:pPr>
        <w:pStyle w:val="a3"/>
        <w:jc w:val="left"/>
      </w:pPr>
      <w:r w:rsidRPr="007C5C5E">
        <w:rPr>
          <w:sz w:val="24"/>
        </w:rPr>
        <w:t>1. 신청 기관 정보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>1)</w:t>
      </w:r>
      <w:r w:rsidRPr="007C5C5E">
        <w:rPr>
          <w:sz w:val="24"/>
        </w:rPr>
        <w:t xml:space="preserve"> 기관명: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2) </w:t>
      </w:r>
      <w:r w:rsidRPr="007C5C5E">
        <w:rPr>
          <w:sz w:val="24"/>
        </w:rPr>
        <w:t>대표자: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3) </w:t>
      </w:r>
      <w:r w:rsidRPr="007C5C5E">
        <w:rPr>
          <w:sz w:val="24"/>
        </w:rPr>
        <w:t>사업자등록번호: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4) </w:t>
      </w:r>
      <w:r w:rsidRPr="007C5C5E">
        <w:rPr>
          <w:sz w:val="24"/>
        </w:rPr>
        <w:t>주소: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5) </w:t>
      </w:r>
      <w:r w:rsidRPr="007C5C5E">
        <w:rPr>
          <w:sz w:val="24"/>
        </w:rPr>
        <w:t>연락처: (전화/팩스)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6) </w:t>
      </w:r>
      <w:r w:rsidRPr="007C5C5E">
        <w:rPr>
          <w:sz w:val="24"/>
        </w:rPr>
        <w:t>이메일: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7) </w:t>
      </w:r>
      <w:r w:rsidRPr="007C5C5E">
        <w:rPr>
          <w:sz w:val="24"/>
        </w:rPr>
        <w:t>주요 사업 분야:</w:t>
      </w:r>
    </w:p>
    <w:p w:rsidR="00717374" w:rsidRDefault="00717374" w:rsidP="00717374"/>
    <w:p w:rsidR="00717374" w:rsidRPr="007C5C5E" w:rsidRDefault="00717374" w:rsidP="00717374">
      <w:pPr>
        <w:pStyle w:val="a3"/>
        <w:jc w:val="left"/>
        <w:rPr>
          <w:sz w:val="24"/>
        </w:rPr>
      </w:pPr>
      <w:r w:rsidRPr="007C5C5E">
        <w:rPr>
          <w:sz w:val="24"/>
        </w:rPr>
        <w:t xml:space="preserve">2. </w:t>
      </w:r>
      <w:r w:rsidRPr="007C5C5E">
        <w:rPr>
          <w:rFonts w:hint="eastAsia"/>
          <w:sz w:val="24"/>
        </w:rPr>
        <w:t>사업 참여 목적 및 기대 효과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1) </w:t>
      </w:r>
      <w:r w:rsidRPr="007C5C5E">
        <w:rPr>
          <w:sz w:val="24"/>
        </w:rPr>
        <w:t>참여 목적: (본 사업을 신청하는 이유와 기대 효과를 구체적으로 기술)</w:t>
      </w:r>
    </w:p>
    <w:p w:rsidR="00717374" w:rsidRPr="007C5C5E" w:rsidRDefault="00717374" w:rsidP="00717374">
      <w:pPr>
        <w:rPr>
          <w:sz w:val="24"/>
        </w:rPr>
      </w:pPr>
    </w:p>
    <w:p w:rsidR="00717374" w:rsidRPr="007C5C5E" w:rsidRDefault="00717374" w:rsidP="00717374">
      <w:pPr>
        <w:rPr>
          <w:sz w:val="24"/>
        </w:rPr>
      </w:pP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2) </w:t>
      </w:r>
      <w:r w:rsidRPr="007C5C5E">
        <w:rPr>
          <w:sz w:val="24"/>
        </w:rPr>
        <w:t>사업 활용 계획: (지원받은 내용을 어떻게 활용할 것인지 설명)</w:t>
      </w:r>
    </w:p>
    <w:p w:rsidR="00717374" w:rsidRDefault="00717374" w:rsidP="00717374">
      <w:pPr>
        <w:rPr>
          <w:rFonts w:hint="eastAsia"/>
        </w:rPr>
      </w:pPr>
    </w:p>
    <w:p w:rsidR="00717374" w:rsidRPr="007C5C5E" w:rsidRDefault="00717374" w:rsidP="00717374">
      <w:pPr>
        <w:pStyle w:val="a3"/>
        <w:jc w:val="left"/>
        <w:rPr>
          <w:sz w:val="24"/>
        </w:rPr>
      </w:pPr>
      <w:r w:rsidRPr="007C5C5E">
        <w:rPr>
          <w:rFonts w:hint="eastAsia"/>
          <w:bCs w:val="0"/>
          <w:sz w:val="24"/>
        </w:rPr>
        <w:lastRenderedPageBreak/>
        <w:t>3.</w:t>
      </w:r>
      <w:r w:rsidRPr="007C5C5E">
        <w:rPr>
          <w:rFonts w:hint="eastAsia"/>
          <w:sz w:val="24"/>
        </w:rPr>
        <w:t xml:space="preserve"> 연구계획서</w:t>
      </w:r>
    </w:p>
    <w:p w:rsidR="00717374" w:rsidRPr="007C5C5E" w:rsidRDefault="00717374" w:rsidP="00717374">
      <w:pPr>
        <w:rPr>
          <w:sz w:val="24"/>
        </w:rPr>
      </w:pPr>
      <w:r w:rsidRPr="007C5C5E">
        <w:rPr>
          <w:sz w:val="24"/>
        </w:rPr>
        <w:t>1) 연구 개요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>연구 과제명: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 xml:space="preserve">연구 목표: 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>연구 기간: (예: 202X년 X월 ~ 202X년 X월)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>연구 책임자: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>참여 연구원: (연구에 참여하는 주요 인력 명단 및 역할)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>협력 기관: (있을 경우, 공동 연구 수행 기관 기재)</w:t>
      </w:r>
    </w:p>
    <w:p w:rsidR="00717374" w:rsidRPr="007C5C5E" w:rsidRDefault="00717374" w:rsidP="00717374">
      <w:pPr>
        <w:rPr>
          <w:sz w:val="24"/>
        </w:rPr>
      </w:pPr>
      <w:r w:rsidRPr="007C5C5E">
        <w:rPr>
          <w:sz w:val="24"/>
        </w:rPr>
        <w:t>2) 연구 내용 및 방법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 xml:space="preserve">연구 배경 및 필요성: 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>연구 방법 및 수행 계획: (연구 수행 절차, 사용 기술 및 실험 방법, 진행 일정 포함)</w:t>
      </w:r>
    </w:p>
    <w:p w:rsidR="00717374" w:rsidRPr="007C5C5E" w:rsidRDefault="00717374" w:rsidP="00717374">
      <w:pPr>
        <w:rPr>
          <w:sz w:val="24"/>
        </w:rPr>
      </w:pPr>
      <w:r w:rsidRPr="007C5C5E">
        <w:rPr>
          <w:sz w:val="24"/>
        </w:rPr>
        <w:t>- GMP 지원 활용 계획: (GMP 시설 및 인프라를 어떻게 활용할지 설명)</w:t>
      </w:r>
    </w:p>
    <w:p w:rsidR="00717374" w:rsidRPr="007C5C5E" w:rsidRDefault="00717374" w:rsidP="00717374">
      <w:pPr>
        <w:rPr>
          <w:sz w:val="24"/>
        </w:rPr>
      </w:pPr>
      <w:r w:rsidRPr="007C5C5E">
        <w:rPr>
          <w:sz w:val="24"/>
        </w:rPr>
        <w:t>3) 연구 기대 성과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>기술적 기대 효과: (연구 결과가 학문적으로 또는 기술적으로 어떤 기여를 할지 설명)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>산업적·경제적 기대 효과: (산업에서의 활용 가능성, 시장 진입 가능성, 경제적 파급 효과)</w:t>
      </w:r>
    </w:p>
    <w:p w:rsidR="00717374" w:rsidRPr="007C5C5E" w:rsidRDefault="00717374" w:rsidP="00717374">
      <w:pPr>
        <w:rPr>
          <w:sz w:val="24"/>
        </w:rPr>
      </w:pPr>
      <w:r w:rsidRPr="007C5C5E">
        <w:rPr>
          <w:rFonts w:hint="eastAsia"/>
          <w:sz w:val="24"/>
        </w:rPr>
        <w:t xml:space="preserve">- </w:t>
      </w:r>
      <w:r w:rsidRPr="007C5C5E">
        <w:rPr>
          <w:sz w:val="24"/>
        </w:rPr>
        <w:t>임상 적용 가능성: (임상시험 계획, 예상 시점, 필요한 추가 연구 사항)</w:t>
      </w:r>
    </w:p>
    <w:p w:rsidR="00717374" w:rsidRDefault="00717374" w:rsidP="00717374">
      <w:pPr>
        <w:rPr>
          <w:sz w:val="24"/>
        </w:rPr>
      </w:pPr>
    </w:p>
    <w:p w:rsidR="00717374" w:rsidRPr="007C5C5E" w:rsidRDefault="00717374" w:rsidP="00717374">
      <w:pPr>
        <w:jc w:val="center"/>
        <w:rPr>
          <w:rFonts w:hint="eastAsia"/>
          <w:sz w:val="24"/>
        </w:rPr>
      </w:pP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>당사는</w:t>
      </w: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>위와</w:t>
      </w: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>같이</w:t>
      </w: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8F16B8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>20</w:t>
      </w:r>
      <w:r w:rsidRPr="008F16B8"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>년</w:t>
      </w:r>
      <w:r w:rsidRPr="008F16B8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>바이오기업 GMP지원 사업에</w:t>
      </w: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>참여</w:t>
      </w: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8F16B8">
        <w:rPr>
          <w:rFonts w:ascii="굴림" w:eastAsia="함초롬돋움" w:hAnsi="굴림" w:cs="굴림"/>
          <w:color w:val="000000"/>
          <w:kern w:val="0"/>
          <w:sz w:val="24"/>
          <w:szCs w:val="24"/>
          <w:shd w:val="clear" w:color="auto" w:fill="FFFFFF"/>
        </w:rPr>
        <w:t>신청합니다</w:t>
      </w:r>
      <w:r>
        <w:rPr>
          <w:rFonts w:ascii="굴림" w:eastAsia="함초롬돋움" w:hAnsi="굴림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717374" w:rsidRPr="007C5C5E" w:rsidRDefault="00717374" w:rsidP="00717374">
      <w:pPr>
        <w:jc w:val="center"/>
        <w:rPr>
          <w:sz w:val="24"/>
        </w:rPr>
      </w:pPr>
      <w:r w:rsidRPr="007C5C5E">
        <w:rPr>
          <w:rFonts w:hint="eastAsia"/>
          <w:sz w:val="24"/>
        </w:rPr>
        <w:t xml:space="preserve">2025. 00. </w:t>
      </w:r>
      <w:r w:rsidRPr="007C5C5E">
        <w:rPr>
          <w:sz w:val="24"/>
        </w:rPr>
        <w:t>00</w:t>
      </w:r>
    </w:p>
    <w:p w:rsidR="00964E55" w:rsidRPr="00717374" w:rsidRDefault="00717374" w:rsidP="0071737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기관 대표자 </w:t>
      </w:r>
      <w:r w:rsidRPr="007C5C5E">
        <w:rPr>
          <w:rFonts w:hint="eastAsia"/>
          <w:sz w:val="24"/>
        </w:rPr>
        <w:t xml:space="preserve">: </w:t>
      </w:r>
      <w:r w:rsidRPr="007C5C5E">
        <w:rPr>
          <w:sz w:val="24"/>
        </w:rPr>
        <w:t xml:space="preserve">           (서명</w:t>
      </w:r>
      <w:r w:rsidRPr="007C5C5E">
        <w:rPr>
          <w:rFonts w:hint="eastAsia"/>
          <w:sz w:val="24"/>
        </w:rPr>
        <w:t>)</w:t>
      </w:r>
      <w:bookmarkStart w:id="0" w:name="_GoBack"/>
      <w:bookmarkEnd w:id="0"/>
    </w:p>
    <w:sectPr w:rsidR="00964E55" w:rsidRPr="007173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C3" w:rsidRDefault="00D701C3" w:rsidP="00717374">
      <w:pPr>
        <w:spacing w:after="0" w:line="240" w:lineRule="auto"/>
      </w:pPr>
      <w:r>
        <w:separator/>
      </w:r>
    </w:p>
  </w:endnote>
  <w:endnote w:type="continuationSeparator" w:id="0">
    <w:p w:rsidR="00D701C3" w:rsidRDefault="00D701C3" w:rsidP="0071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C3" w:rsidRDefault="00D701C3" w:rsidP="00717374">
      <w:pPr>
        <w:spacing w:after="0" w:line="240" w:lineRule="auto"/>
      </w:pPr>
      <w:r>
        <w:separator/>
      </w:r>
    </w:p>
  </w:footnote>
  <w:footnote w:type="continuationSeparator" w:id="0">
    <w:p w:rsidR="00D701C3" w:rsidRDefault="00D701C3" w:rsidP="00717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74"/>
    <w:rsid w:val="00717374"/>
    <w:rsid w:val="00964E55"/>
    <w:rsid w:val="00D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CF955"/>
  <w15:chartTrackingRefBased/>
  <w15:docId w15:val="{B9BE10FF-6285-4119-86D0-143393FD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7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1737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71737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</cp:lastModifiedBy>
  <cp:revision>1</cp:revision>
  <dcterms:created xsi:type="dcterms:W3CDTF">2025-04-01T04:30:00Z</dcterms:created>
  <dcterms:modified xsi:type="dcterms:W3CDTF">2025-04-01T04:31:00Z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